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C4D8" w14:textId="77777777" w:rsidR="00555E5F" w:rsidRDefault="0055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6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32"/>
        <w:gridCol w:w="3232"/>
      </w:tblGrid>
      <w:tr w:rsidR="00555E5F" w14:paraId="625699C8" w14:textId="77777777">
        <w:tc>
          <w:tcPr>
            <w:tcW w:w="9016" w:type="dxa"/>
            <w:gridSpan w:val="3"/>
            <w:tcBorders>
              <w:top w:val="nil"/>
              <w:bottom w:val="single" w:sz="18" w:space="0" w:color="000000"/>
            </w:tcBorders>
          </w:tcPr>
          <w:p w14:paraId="4885583A" w14:textId="77777777" w:rsidR="00555E5F" w:rsidRPr="00991FC5" w:rsidRDefault="0055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ff7"/>
              <w:tblW w:w="8800" w:type="dxa"/>
              <w:tblInd w:w="0" w:type="dxa"/>
              <w:tblBorders>
                <w:top w:val="single" w:sz="4" w:space="0" w:color="000000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0"/>
              <w:gridCol w:w="2575"/>
              <w:gridCol w:w="2090"/>
              <w:gridCol w:w="2055"/>
            </w:tblGrid>
            <w:tr w:rsidR="00555E5F" w14:paraId="5E0F3337" w14:textId="77777777">
              <w:tc>
                <w:tcPr>
                  <w:tcW w:w="8800" w:type="dxa"/>
                  <w:gridSpan w:val="4"/>
                  <w:tcBorders>
                    <w:bottom w:val="single" w:sz="4" w:space="0" w:color="000000"/>
                  </w:tcBorders>
                </w:tcPr>
                <w:p w14:paraId="3E968708" w14:textId="77777777" w:rsidR="00555E5F" w:rsidRPr="007153FA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본 지원서는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반드시 PDF 파일로 변환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하여 제출해 주시기 바랍니다.</w:t>
                  </w:r>
                </w:p>
                <w:p w14:paraId="2FC70F34" w14:textId="219B66E7" w:rsidR="00555E5F" w:rsidRPr="007153FA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파일명</w:t>
                  </w:r>
                  <w:r w:rsidRPr="007153FA">
                    <w:rPr>
                      <w:rFonts w:asciiTheme="minorHAnsi" w:eastAsiaTheme="minorHAnsi" w:hAnsiTheme="minorHAnsi" w:cs="바탕"/>
                      <w:b/>
                      <w:sz w:val="18"/>
                      <w:szCs w:val="18"/>
                    </w:rPr>
                    <w:t>과</w:t>
                  </w:r>
                  <w:r w:rsidRPr="007153FA">
                    <w:rPr>
                      <w:rFonts w:asciiTheme="minorHAnsi" w:eastAsia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이메일 제목을 반드시 HSTA_</w:t>
                  </w:r>
                  <w:r w:rsidR="000C657E" w:rsidRPr="007153FA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30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기_학과(부)_이름(으)로 설정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해 주시기 바랍니다.</w:t>
                  </w:r>
                </w:p>
                <w:p w14:paraId="029F1ACE" w14:textId="585CB03A" w:rsidR="00555E5F" w:rsidRPr="007153FA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본 지원서를 작성하여 </w:t>
                  </w:r>
                  <w:r w:rsidR="001B5351" w:rsidRPr="007153FA">
                    <w:rPr>
                      <w:rFonts w:asciiTheme="minorHAnsi" w:eastAsiaTheme="minorHAnsi" w:hAnsiTheme="minorHAnsi" w:cs="KoPubWorld돋움체 Medium" w:hint="eastAsia"/>
                      <w:b/>
                      <w:bCs/>
                      <w:sz w:val="18"/>
                      <w:szCs w:val="18"/>
                    </w:rPr>
                    <w:t>9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월 </w:t>
                  </w:r>
                  <w:r w:rsidR="001B5351" w:rsidRPr="007153FA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3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일(화) 23:59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까지 </w:t>
                  </w:r>
                  <w:hyperlink r:id="rId8">
                    <w:r w:rsidRPr="007153FA">
                      <w:rPr>
                        <w:rFonts w:asciiTheme="minorHAnsi" w:eastAsiaTheme="minorHAnsi" w:hAnsiTheme="minorHAnsi" w:cs="KoPubWorld돋움체 Medium"/>
                        <w:color w:val="0070C0"/>
                        <w:sz w:val="18"/>
                        <w:szCs w:val="18"/>
                        <w:u w:val="single"/>
                      </w:rPr>
                      <w:t>president@hsta.co.kr</w:t>
                    </w:r>
                  </w:hyperlink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로 보내 주시기 바랍니다.</w:t>
                  </w:r>
                </w:p>
                <w:p w14:paraId="2CD40D4E" w14:textId="77777777" w:rsidR="00555E5F" w:rsidRPr="007153FA" w:rsidRDefault="00000000">
                  <w:pPr>
                    <w:rPr>
                      <w:rFonts w:asciiTheme="minorHAnsi" w:eastAsiaTheme="minorHAnsi" w:hAnsiTheme="minorHAnsi" w:cs="Aparajita"/>
                      <w:b/>
                      <w:sz w:val="28"/>
                      <w:szCs w:val="2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※ HSTA에 지원하기 위해서는 반드시 ① 2개 학기 연속활동과 ② 매주 토요일 오프라인 세션 참여가 가능해야 합니다.</w:t>
                  </w:r>
                </w:p>
              </w:tc>
            </w:tr>
            <w:tr w:rsidR="00555E5F" w14:paraId="12FDF4BA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082CB993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 </w:t>
                  </w:r>
                </w:p>
                <w:p w14:paraId="36D7E1CB" w14:textId="77777777" w:rsidR="00555E5F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Personal Information</w:t>
                  </w:r>
                </w:p>
              </w:tc>
            </w:tr>
            <w:tr w:rsidR="00555E5F" w14:paraId="027B082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33A23E17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성명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7234CCDF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홍길동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6EA48304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전화번호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384321F8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010-0000-0000</w:t>
                  </w:r>
                </w:p>
              </w:tc>
            </w:tr>
            <w:tr w:rsidR="00555E5F" w14:paraId="342769B8" w14:textId="77777777">
              <w:tc>
                <w:tcPr>
                  <w:tcW w:w="2080" w:type="dxa"/>
                  <w:shd w:val="clear" w:color="auto" w:fill="DEEBF6"/>
                </w:tcPr>
                <w:p w14:paraId="44F39615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생년월일</w:t>
                  </w:r>
                </w:p>
              </w:tc>
              <w:tc>
                <w:tcPr>
                  <w:tcW w:w="2575" w:type="dxa"/>
                </w:tcPr>
                <w:p w14:paraId="4FD17108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YYYY.MM.DD.</w:t>
                  </w:r>
                </w:p>
              </w:tc>
              <w:tc>
                <w:tcPr>
                  <w:tcW w:w="2090" w:type="dxa"/>
                  <w:shd w:val="clear" w:color="auto" w:fill="DEEBF6"/>
                </w:tcPr>
                <w:p w14:paraId="30EA22BD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Email</w:t>
                  </w:r>
                </w:p>
              </w:tc>
              <w:tc>
                <w:tcPr>
                  <w:tcW w:w="2055" w:type="dxa"/>
                </w:tcPr>
                <w:p w14:paraId="2143768B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(G메일 권장)</w:t>
                  </w:r>
                </w:p>
              </w:tc>
            </w:tr>
            <w:tr w:rsidR="00555E5F" w14:paraId="7FBF6B99" w14:textId="77777777">
              <w:tc>
                <w:tcPr>
                  <w:tcW w:w="2080" w:type="dxa"/>
                  <w:shd w:val="clear" w:color="auto" w:fill="DEEBF6"/>
                </w:tcPr>
                <w:p w14:paraId="670F8CA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주소</w:t>
                  </w:r>
                </w:p>
              </w:tc>
              <w:tc>
                <w:tcPr>
                  <w:tcW w:w="6720" w:type="dxa"/>
                  <w:gridSpan w:val="3"/>
                </w:tcPr>
                <w:p w14:paraId="5A9420E9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(학기 중 거주지)</w:t>
                  </w:r>
                </w:p>
              </w:tc>
            </w:tr>
            <w:tr w:rsidR="00555E5F" w14:paraId="36F3B53B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D8FCE6E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희망 진로</w:t>
                  </w:r>
                </w:p>
              </w:tc>
              <w:tc>
                <w:tcPr>
                  <w:tcW w:w="6720" w:type="dxa"/>
                  <w:gridSpan w:val="3"/>
                  <w:tcBorders>
                    <w:bottom w:val="single" w:sz="4" w:space="0" w:color="000000"/>
                  </w:tcBorders>
                </w:tcPr>
                <w:p w14:paraId="40EF49EC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Ex) 컨설턴트(McKinsey 등) / 대기업 전략기획실 / 외국계 마케팅 / 창업 등</w:t>
                  </w:r>
                </w:p>
              </w:tc>
            </w:tr>
            <w:tr w:rsidR="00555E5F" w14:paraId="62350E99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3E7C71C0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</w:t>
                  </w:r>
                </w:p>
                <w:p w14:paraId="47249A02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Educational Background</w:t>
                  </w:r>
                </w:p>
              </w:tc>
            </w:tr>
            <w:tr w:rsidR="00555E5F" w14:paraId="2CFB83B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287DF58D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학번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0341E044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20########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11455378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학년/학기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2B9FD001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N학년 N학기</w:t>
                  </w:r>
                </w:p>
              </w:tc>
            </w:tr>
            <w:tr w:rsidR="00555E5F" w14:paraId="3CC8FFC5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7F7E22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0BAC15F7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학과(부)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3D35AC0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증명용 평점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(누적 평점)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3E4D7687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</w:rPr>
                    <w:t>0.0 / 4.5</w:t>
                  </w:r>
                </w:p>
              </w:tc>
            </w:tr>
            <w:tr w:rsidR="00555E5F" w14:paraId="5213BC23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609038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제2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22D93F84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복수전공/다중전공/부전공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3666CE5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졸업예정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0B6C3AAD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</w:t>
                  </w:r>
                </w:p>
              </w:tc>
            </w:tr>
          </w:tbl>
          <w:p w14:paraId="5A257AE2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</w:t>
            </w:r>
          </w:p>
          <w:p w14:paraId="6AE806B7" w14:textId="77777777" w:rsidR="00555E5F" w:rsidRDefault="00000000" w:rsidP="007153FA"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Others</w:t>
            </w:r>
          </w:p>
        </w:tc>
      </w:tr>
      <w:tr w:rsidR="00555E5F" w14:paraId="0A673859" w14:textId="77777777">
        <w:tc>
          <w:tcPr>
            <w:tcW w:w="9016" w:type="dxa"/>
            <w:gridSpan w:val="3"/>
            <w:tcBorders>
              <w:top w:val="single" w:sz="18" w:space="0" w:color="000000"/>
              <w:bottom w:val="single" w:sz="4" w:space="0" w:color="000000"/>
            </w:tcBorders>
          </w:tcPr>
          <w:p w14:paraId="2F567EE0" w14:textId="77777777" w:rsidR="00555E5F" w:rsidRPr="007153FA" w:rsidRDefault="00000000">
            <w:pPr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HSTA 정회원으로 인준을 받기 위해서는 한 학기 Acting 기수로 활동 후, 다음 학기에 반드시 운영진 기수로서 한 학기 동안 활동해야 합니다. 운영진 활동은 운영진 활동 학기 직전 방학을 포함하여 약 6개월이 소요됩니다. </w:t>
            </w:r>
          </w:p>
          <w:p w14:paraId="244E1C76" w14:textId="23E28E9C" w:rsidR="00555E5F" w:rsidRDefault="00000000">
            <w:pPr>
              <w:spacing w:after="160"/>
              <w:jc w:val="both"/>
              <w:rPr>
                <w:rFonts w:ascii="바탕" w:eastAsia="바탕" w:hAnsi="바탕" w:cs="바탕"/>
                <w:sz w:val="18"/>
                <w:szCs w:val="18"/>
                <w:u w:val="single"/>
              </w:rPr>
            </w:pPr>
            <w:r>
              <w:rPr>
                <w:rFonts w:ascii="바탕" w:eastAsia="바탕" w:hAnsi="바탕" w:cs="바탕"/>
                <w:sz w:val="18"/>
                <w:szCs w:val="18"/>
                <w:u w:val="single"/>
              </w:rPr>
              <w:t>* 202</w:t>
            </w:r>
            <w:r w:rsidR="002E68DF">
              <w:rPr>
                <w:rFonts w:ascii="바탕" w:eastAsia="바탕" w:hAnsi="바탕" w:cs="바탕" w:hint="eastAsia"/>
                <w:sz w:val="18"/>
                <w:szCs w:val="18"/>
                <w:u w:val="single"/>
              </w:rPr>
              <w:t>5</w:t>
            </w:r>
            <w:r>
              <w:rPr>
                <w:rFonts w:ascii="바탕" w:eastAsia="바탕" w:hAnsi="바탕" w:cs="바탕"/>
                <w:sz w:val="18"/>
                <w:szCs w:val="18"/>
                <w:u w:val="single"/>
              </w:rPr>
              <w:t xml:space="preserve">년 </w:t>
            </w:r>
            <w:r w:rsidR="002E68DF">
              <w:rPr>
                <w:rFonts w:ascii="바탕" w:eastAsia="바탕" w:hAnsi="바탕" w:cs="바탕" w:hint="eastAsia"/>
                <w:sz w:val="18"/>
                <w:szCs w:val="18"/>
                <w:u w:val="single"/>
              </w:rPr>
              <w:t>2</w:t>
            </w:r>
            <w:r>
              <w:rPr>
                <w:rFonts w:ascii="바탕" w:eastAsia="바탕" w:hAnsi="바탕" w:cs="바탕"/>
                <w:sz w:val="18"/>
                <w:szCs w:val="18"/>
                <w:u w:val="single"/>
              </w:rPr>
              <w:t>월 졸업예정일 경우, 정회원으로 인준을 받을 수 없습니다.</w:t>
            </w:r>
          </w:p>
          <w:p w14:paraId="63A6A079" w14:textId="77777777" w:rsidR="00555E5F" w:rsidRDefault="00000000">
            <w:pPr>
              <w:spacing w:after="160"/>
              <w:jc w:val="center"/>
              <w:rPr>
                <w:rFonts w:ascii="KoPubWorld돋움체 Medium" w:eastAsia="KoPubWorld돋움체 Medium" w:hAnsi="KoPubWorld돋움체 Medium" w:cs="KoPubWorld돋움체 Medium"/>
                <w:b/>
                <w:sz w:val="18"/>
                <w:szCs w:val="18"/>
              </w:rPr>
            </w:pPr>
            <w:r>
              <w:rPr>
                <w:rFonts w:ascii="KoPubWorld돋움체_Pro Bold" w:eastAsia="KoPubWorld돋움체_Pro Bold" w:hAnsi="KoPubWorld돋움체_Pro Bold" w:cs="KoPubWorld돋움체_Pro Bold"/>
                <w:b/>
                <w:color w:val="FF0000"/>
                <w:sz w:val="18"/>
                <w:szCs w:val="18"/>
                <w:u w:val="single"/>
              </w:rPr>
              <w:t>반드시 2개 학기 연속활동이 가능해야 합니다.</w:t>
            </w:r>
          </w:p>
        </w:tc>
      </w:tr>
      <w:tr w:rsidR="00555E5F" w14:paraId="77919BE7" w14:textId="77777777">
        <w:tc>
          <w:tcPr>
            <w:tcW w:w="2552" w:type="dxa"/>
            <w:shd w:val="clear" w:color="auto" w:fill="DEEBF6"/>
            <w:vAlign w:val="center"/>
          </w:tcPr>
          <w:p w14:paraId="34E96182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232" w:type="dxa"/>
            <w:shd w:val="clear" w:color="auto" w:fill="DEEBF6"/>
          </w:tcPr>
          <w:p w14:paraId="784E9463" w14:textId="21A1A132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2024년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2</w:t>
            </w:r>
            <w:r w:rsidRPr="007153FA">
              <w:rPr>
                <w:rFonts w:asciiTheme="minorHAnsi" w:eastAsiaTheme="minorHAnsi" w:hAnsiTheme="minorHAnsi" w:cs="KoPubWorld돋움체 Medium"/>
              </w:rPr>
              <w:t>학기</w:t>
            </w:r>
          </w:p>
        </w:tc>
        <w:tc>
          <w:tcPr>
            <w:tcW w:w="3232" w:type="dxa"/>
            <w:shd w:val="clear" w:color="auto" w:fill="DEEBF6"/>
          </w:tcPr>
          <w:p w14:paraId="799F83D6" w14:textId="64EF6863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202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5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년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1</w:t>
            </w:r>
            <w:r w:rsidRPr="007153FA">
              <w:rPr>
                <w:rFonts w:asciiTheme="minorHAnsi" w:eastAsiaTheme="minorHAnsi" w:hAnsiTheme="minorHAnsi" w:cs="KoPubWorld돋움체 Medium"/>
              </w:rPr>
              <w:t>학기 (겨울방학 포함)</w:t>
            </w:r>
          </w:p>
        </w:tc>
      </w:tr>
      <w:tr w:rsidR="00555E5F" w:rsidRPr="007153FA" w14:paraId="10B8F229" w14:textId="77777777">
        <w:tc>
          <w:tcPr>
            <w:tcW w:w="2552" w:type="dxa"/>
            <w:shd w:val="clear" w:color="auto" w:fill="DEEBF6"/>
            <w:vAlign w:val="center"/>
          </w:tcPr>
          <w:p w14:paraId="2816F42A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계획</w:t>
            </w:r>
          </w:p>
        </w:tc>
        <w:tc>
          <w:tcPr>
            <w:tcW w:w="3232" w:type="dxa"/>
          </w:tcPr>
          <w:p w14:paraId="13A1C3DB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20학점 수강, 한양 사회 봉사</w:t>
            </w:r>
          </w:p>
        </w:tc>
        <w:tc>
          <w:tcPr>
            <w:tcW w:w="3232" w:type="dxa"/>
          </w:tcPr>
          <w:p w14:paraId="3FE35ECF" w14:textId="672BB653" w:rsidR="00555E5F" w:rsidRPr="007153FA" w:rsidRDefault="00000000">
            <w:pPr>
              <w:tabs>
                <w:tab w:val="left" w:pos="1005"/>
              </w:tabs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17학점 수강, 토플 학원,</w:t>
            </w:r>
            <w:r w:rsidR="007153FA">
              <w:rPr>
                <w:rFonts w:asciiTheme="minorHAnsi" w:eastAsiaTheme="minorHAnsi" w:hAnsiTheme="minorHAnsi" w:cs="KoPubWorld돋움체 Medium" w:hint="eastAsia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교환학생 준비</w:t>
            </w:r>
          </w:p>
        </w:tc>
      </w:tr>
      <w:tr w:rsidR="00555E5F" w14:paraId="485470E0" w14:textId="77777777">
        <w:tc>
          <w:tcPr>
            <w:tcW w:w="2552" w:type="dxa"/>
            <w:shd w:val="clear" w:color="auto" w:fill="DEEBF6"/>
            <w:vAlign w:val="center"/>
          </w:tcPr>
          <w:p w14:paraId="222EC2E6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Free time(1학기 기준)</w:t>
            </w:r>
          </w:p>
          <w:p w14:paraId="76F7A746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* 세션(약 5시간), 수업, 알바 등을 제외한 순수 할애 가능 시간</w:t>
            </w:r>
          </w:p>
        </w:tc>
        <w:tc>
          <w:tcPr>
            <w:tcW w:w="6464" w:type="dxa"/>
            <w:gridSpan w:val="2"/>
            <w:vAlign w:val="center"/>
          </w:tcPr>
          <w:p w14:paraId="15D931B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월: 6시간 / 화: 4시간 / 수: 8시간 / 목: 7시간 / 금: 4시간</w:t>
            </w:r>
          </w:p>
        </w:tc>
      </w:tr>
      <w:tr w:rsidR="00555E5F" w14:paraId="0D3D749C" w14:textId="77777777">
        <w:tc>
          <w:tcPr>
            <w:tcW w:w="9016" w:type="dxa"/>
            <w:gridSpan w:val="3"/>
          </w:tcPr>
          <w:p w14:paraId="0FC17F4D" w14:textId="7430F219" w:rsidR="00555E5F" w:rsidRDefault="00555E5F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28209FD9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</w:tcPr>
          <w:p w14:paraId="09AF2AAA" w14:textId="77777777" w:rsidR="00555E5F" w:rsidRPr="007153FA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HSTA는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‘두 학기 연속, 토요일 필수 세션’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외에도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‘개인시간을 충분히 투자’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해야 원활한 진행이 가능한 학회입니다. 학회원으로 선발되신 분은 이를 성실히 이행할 의무를 가집니다. </w:t>
            </w:r>
          </w:p>
          <w:p w14:paraId="200472C2" w14:textId="77777777" w:rsidR="00555E5F" w:rsidRPr="007153FA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이에 동의하십니까?</w:t>
            </w:r>
          </w:p>
          <w:p w14:paraId="65B33C63" w14:textId="77777777" w:rsidR="00555E5F" w:rsidRPr="007153FA" w:rsidRDefault="00000000">
            <w:pPr>
              <w:spacing w:line="216" w:lineRule="auto"/>
              <w:jc w:val="right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동의</w:t>
            </w:r>
            <w:r w:rsidRPr="007153FA">
              <w:rPr>
                <w:rFonts w:asciiTheme="minorHAnsi" w:eastAsiaTheme="minorHAnsi" w:hAnsiTheme="minorHAnsi"/>
              </w:rPr>
              <w:t>□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비동의</w:t>
            </w:r>
            <w:proofErr w:type="spellEnd"/>
            <w:r w:rsidRPr="007153FA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06A1014E" w14:textId="77777777" w:rsidR="00555E5F" w:rsidRDefault="00000000">
      <w:pPr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  <w:r>
        <w:rPr>
          <w:rFonts w:ascii="KoPubWorld돋움체 Medium" w:eastAsia="KoPubWorld돋움체 Medium" w:hAnsi="KoPubWorld돋움체 Medium" w:cs="KoPubWorld돋움체 Medium"/>
          <w:sz w:val="20"/>
          <w:szCs w:val="20"/>
        </w:rPr>
        <w:t xml:space="preserve"> </w:t>
      </w:r>
    </w:p>
    <w:p w14:paraId="69BBCD06" w14:textId="77777777" w:rsidR="00555E5F" w:rsidRDefault="00000000">
      <w:r>
        <w:br w:type="page"/>
      </w:r>
    </w:p>
    <w:tbl>
      <w:tblPr>
        <w:tblStyle w:val="aff8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:rsidRPr="007153FA" w14:paraId="561835BC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64B54827" w14:textId="77777777" w:rsidR="00555E5F" w:rsidRPr="007153FA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lastRenderedPageBreak/>
              <w:t>학회원으로 최종 선발되신 분을 대상으로 진행될 아래의 일정을 확인 후 확인란에 체크해주세요.</w:t>
            </w:r>
          </w:p>
          <w:p w14:paraId="199DEC5E" w14:textId="4A944439" w:rsidR="00555E5F" w:rsidRPr="007153FA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1)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9</w:t>
            </w:r>
            <w:r w:rsidRPr="007153FA">
              <w:rPr>
                <w:rFonts w:asciiTheme="minorHAnsi" w:eastAsiaTheme="minorHAnsi" w:hAnsiTheme="minorHAnsi" w:cs="KoPubWorld돋움체 Medium"/>
              </w:rPr>
              <w:t>월 1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</w:rPr>
              <w:t>일(금) 1</w:t>
            </w:r>
            <w:r w:rsidR="000C657E" w:rsidRPr="007153FA">
              <w:rPr>
                <w:rFonts w:asciiTheme="minorHAnsi" w:eastAsiaTheme="minorHAnsi" w:hAnsiTheme="minorHAnsi" w:cs="KoPubWorld돋움체 Medium" w:hint="eastAsia"/>
              </w:rPr>
              <w:t>8</w:t>
            </w:r>
            <w:r w:rsidRPr="007153FA">
              <w:rPr>
                <w:rFonts w:asciiTheme="minorHAnsi" w:eastAsiaTheme="minorHAnsi" w:hAnsiTheme="minorHAnsi" w:cs="KoPubWorld돋움체 Medium"/>
              </w:rPr>
              <w:t>시 오프라인 OT</w:t>
            </w:r>
          </w:p>
          <w:p w14:paraId="5A8190B6" w14:textId="2461E948" w:rsidR="00555E5F" w:rsidRPr="007153FA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2)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9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월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21</w:t>
            </w:r>
            <w:r w:rsidRPr="007153FA">
              <w:rPr>
                <w:rFonts w:asciiTheme="minorHAnsi" w:eastAsiaTheme="minorHAnsi" w:hAnsiTheme="minorHAnsi" w:cs="KoPubWorld돋움체 Medium"/>
              </w:rPr>
              <w:t>일(토) 0주차 STS(필수 세션) 및 후속 활동</w:t>
            </w:r>
          </w:p>
          <w:p w14:paraId="379989A8" w14:textId="77777777" w:rsidR="00555E5F" w:rsidRPr="007153FA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상기된 일정을 서류 지원자 본인은 확인하였습니다.                                                                         </w:t>
            </w:r>
          </w:p>
          <w:p w14:paraId="1842CF52" w14:textId="77777777" w:rsidR="00555E5F" w:rsidRPr="007153FA" w:rsidRDefault="00000000" w:rsidP="007153FA">
            <w:pPr>
              <w:spacing w:line="276" w:lineRule="auto"/>
              <w:ind w:left="4320" w:hanging="4320"/>
              <w:jc w:val="right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확인</w:t>
            </w:r>
            <w:r w:rsidRPr="007153FA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79D248EE" w14:textId="77777777" w:rsidR="00555E5F" w:rsidRDefault="00555E5F">
      <w:pPr>
        <w:tabs>
          <w:tab w:val="left" w:pos="1224"/>
        </w:tabs>
        <w:rPr>
          <w:sz w:val="10"/>
          <w:szCs w:val="10"/>
        </w:rPr>
      </w:pPr>
    </w:p>
    <w:tbl>
      <w:tblPr>
        <w:tblStyle w:val="aff9"/>
        <w:tblpPr w:leftFromText="142" w:rightFromText="142" w:vertAnchor="text" w:tblpY="32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555E5F" w14:paraId="532A2BE1" w14:textId="77777777">
        <w:trPr>
          <w:trHeight w:val="227"/>
        </w:trPr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44D849" w14:textId="77777777" w:rsidR="00555E5F" w:rsidRDefault="00000000">
            <w:pPr>
              <w:spacing w:before="120"/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Resume</w:t>
            </w:r>
          </w:p>
        </w:tc>
      </w:tr>
      <w:tr w:rsidR="00555E5F" w14:paraId="0CBAEBF1" w14:textId="77777777">
        <w:tc>
          <w:tcPr>
            <w:tcW w:w="901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E23BE5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  <w:p w14:paraId="69207BE8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아래에 작성하실 내용들을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중요도 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으로 나열해 주시기 바랍니다.</w:t>
            </w:r>
          </w:p>
          <w:p w14:paraId="1E3E6A92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아래에 작성하신 내용들은 인터뷰 참고자료로 사용될 예정이며 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직접적인 평가대상은 아닙니다.</w:t>
            </w:r>
          </w:p>
          <w:p w14:paraId="5B8B1D1B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서식은 있는 그대로 사용하시고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총 분량 기준 한 페이지 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작성해 주시기 바랍니다.</w:t>
            </w:r>
          </w:p>
          <w:p w14:paraId="02E88C40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아래에 작성되어 있는 내용은 예시이니 참고하여 작성해 주시기 바랍니다.</w:t>
            </w:r>
          </w:p>
          <w:p w14:paraId="2E5914E5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작성 내용이 허위 사실로 밝혀질 경우 합격이 취소될 수 있습니다.</w:t>
            </w:r>
          </w:p>
          <w:p w14:paraId="2A835E07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</w:tc>
      </w:tr>
      <w:tr w:rsidR="00555E5F" w14:paraId="0EDA852A" w14:textId="77777777"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9FA3545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Work Experience </w:t>
            </w:r>
            <w:r w:rsidRPr="007153FA">
              <w:rPr>
                <w:rFonts w:asciiTheme="minorHAnsi" w:eastAsiaTheme="minorHAnsi" w:hAnsiTheme="minorHAnsi" w:cs="KoPubWorld돋움체 Medium"/>
              </w:rPr>
              <w:t>(인턴, 아르바이트 경험, 군 복무 등)</w:t>
            </w:r>
          </w:p>
        </w:tc>
      </w:tr>
      <w:tr w:rsidR="00555E5F" w14:paraId="3CFD9AC1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703361B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 기관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7E3891ED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5B43396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업무 내용</w:t>
            </w:r>
          </w:p>
        </w:tc>
      </w:tr>
      <w:tr w:rsidR="00555E5F" w14:paraId="36DDC809" w14:textId="77777777">
        <w:tc>
          <w:tcPr>
            <w:tcW w:w="3005" w:type="dxa"/>
            <w:tcBorders>
              <w:left w:val="nil"/>
            </w:tcBorders>
          </w:tcPr>
          <w:p w14:paraId="6826A76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OO맥주</w:t>
            </w:r>
          </w:p>
          <w:p w14:paraId="2DF099E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024CB59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육군 o사단</w:t>
            </w:r>
          </w:p>
        </w:tc>
        <w:tc>
          <w:tcPr>
            <w:tcW w:w="3005" w:type="dxa"/>
          </w:tcPr>
          <w:p w14:paraId="53E0368E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OO맥주</w:t>
            </w:r>
          </w:p>
          <w:p w14:paraId="5B99BC5B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33DBC693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육군 o사단</w:t>
            </w:r>
          </w:p>
        </w:tc>
        <w:tc>
          <w:tcPr>
            <w:tcW w:w="3006" w:type="dxa"/>
            <w:tcBorders>
              <w:right w:val="nil"/>
            </w:tcBorders>
          </w:tcPr>
          <w:p w14:paraId="115DD53D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구매부문_KPSS팀 인턴</w:t>
            </w:r>
          </w:p>
          <w:p w14:paraId="57CA44D9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학원 조교 </w:t>
            </w:r>
          </w:p>
          <w:p w14:paraId="05C021C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행정병 병장 만기 전역</w:t>
            </w:r>
          </w:p>
        </w:tc>
      </w:tr>
      <w:tr w:rsidR="00555E5F" w14:paraId="2010B1CF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754FBFD5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</w:t>
            </w:r>
          </w:p>
          <w:p w14:paraId="0F7F41EC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Extracurricular Activities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(동아리, 봉사활동, 대외활동, 교환학생 등)</w:t>
            </w:r>
          </w:p>
        </w:tc>
      </w:tr>
      <w:tr w:rsidR="00555E5F" w14:paraId="33F2A47F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3B82191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 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09090E0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B6BDC63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/>
              </w:rPr>
              <w:t>활동 내용</w:t>
            </w:r>
          </w:p>
        </w:tc>
      </w:tr>
      <w:tr w:rsidR="00555E5F" w14:paraId="5B3973D8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7E9D7081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키다리은행</w:t>
            </w:r>
          </w:p>
          <w:p w14:paraId="78F1F2EE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oo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봉사단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75018E3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2021.9~2022.2</w:t>
            </w:r>
          </w:p>
          <w:p w14:paraId="57B9DAA0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2020.1~2020.7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100515B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운영사무국 운영진</w:t>
            </w:r>
          </w:p>
          <w:p w14:paraId="2E1E4B3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캄보디아 봉사활동</w:t>
            </w:r>
          </w:p>
        </w:tc>
      </w:tr>
      <w:tr w:rsidR="00555E5F" w14:paraId="3581EDCE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461E1C01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0C2539D8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B28C107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Awards &amp; Honors </w:t>
            </w:r>
            <w:r w:rsidRPr="007153FA">
              <w:rPr>
                <w:rFonts w:asciiTheme="minorHAnsi" w:eastAsiaTheme="minorHAnsi" w:hAnsiTheme="minorHAnsi" w:cs="KoPubWorld돋움체 Medium"/>
              </w:rPr>
              <w:t>(수상 내역 및 장학금 수혜 내역)</w:t>
            </w:r>
          </w:p>
        </w:tc>
      </w:tr>
      <w:tr w:rsidR="00555E5F" w14:paraId="7723356F" w14:textId="77777777">
        <w:trPr>
          <w:trHeight w:val="180"/>
        </w:trPr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548CBD85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364F6E4F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시기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2047A21F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 내용</w:t>
            </w:r>
          </w:p>
        </w:tc>
      </w:tr>
      <w:tr w:rsidR="00555E5F" w14:paraId="4595215C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CC5C9AE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OO마케팅 공모전</w:t>
            </w:r>
          </w:p>
          <w:p w14:paraId="6AD6D07B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한양대학교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4E08E85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2022.12</w:t>
            </w:r>
          </w:p>
          <w:p w14:paraId="46C5E33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2021년 1학기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30AA82C2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은상 수상</w:t>
            </w:r>
          </w:p>
          <w:p w14:paraId="186714C9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성적우수장학금</w:t>
            </w:r>
          </w:p>
        </w:tc>
      </w:tr>
      <w:tr w:rsidR="00555E5F" w14:paraId="0890517C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52DA50F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4321F3BC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Skills &amp; Other Qualifications </w:t>
            </w:r>
            <w:r w:rsidRPr="007153FA">
              <w:rPr>
                <w:rFonts w:asciiTheme="minorHAnsi" w:eastAsiaTheme="minorHAnsi" w:hAnsiTheme="minorHAnsi" w:cs="KoPubWorld돋움체 Medium"/>
              </w:rPr>
              <w:t>(자격증 및 기타)</w:t>
            </w:r>
          </w:p>
        </w:tc>
      </w:tr>
      <w:tr w:rsidR="00555E5F" w14:paraId="2B7D28AD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2392C1E3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자격증/특기/관심사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5024F203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활용수준(상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중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하)/점수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465410C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 내용</w:t>
            </w:r>
          </w:p>
        </w:tc>
      </w:tr>
      <w:tr w:rsidR="00555E5F" w14:paraId="0FC1A1C1" w14:textId="77777777">
        <w:tc>
          <w:tcPr>
            <w:tcW w:w="3005" w:type="dxa"/>
            <w:tcBorders>
              <w:left w:val="nil"/>
            </w:tcBorders>
          </w:tcPr>
          <w:p w14:paraId="7B8E3AFA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투자자산운용사</w:t>
            </w:r>
          </w:p>
          <w:p w14:paraId="1A7989A0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포토샵</w:t>
            </w:r>
          </w:p>
        </w:tc>
        <w:tc>
          <w:tcPr>
            <w:tcW w:w="3005" w:type="dxa"/>
          </w:tcPr>
          <w:p w14:paraId="43A17BE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N/A</w:t>
            </w:r>
          </w:p>
          <w:p w14:paraId="251ABF9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상</w:t>
            </w:r>
          </w:p>
        </w:tc>
        <w:tc>
          <w:tcPr>
            <w:tcW w:w="3006" w:type="dxa"/>
            <w:tcBorders>
              <w:right w:val="nil"/>
            </w:tcBorders>
          </w:tcPr>
          <w:p w14:paraId="0E34843C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2022년 n월 n일 제 n회</w:t>
            </w:r>
          </w:p>
        </w:tc>
      </w:tr>
    </w:tbl>
    <w:p w14:paraId="1267262F" w14:textId="77777777" w:rsidR="00555E5F" w:rsidRDefault="00000000">
      <w:r>
        <w:br w:type="page"/>
      </w:r>
    </w:p>
    <w:tbl>
      <w:tblPr>
        <w:tblStyle w:val="aff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14:paraId="0B23DC82" w14:textId="77777777">
        <w:tc>
          <w:tcPr>
            <w:tcW w:w="9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308DFA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lastRenderedPageBreak/>
              <w:t xml:space="preserve"> </w:t>
            </w:r>
          </w:p>
          <w:p w14:paraId="53C36C70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Essay Questions</w:t>
            </w:r>
          </w:p>
        </w:tc>
      </w:tr>
      <w:tr w:rsidR="00555E5F" w14:paraId="309454B1" w14:textId="77777777">
        <w:tc>
          <w:tcPr>
            <w:tcW w:w="901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79CF1634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color w:val="0000B4"/>
              </w:rPr>
            </w:pPr>
          </w:p>
          <w:p w14:paraId="1893C4D3" w14:textId="77777777" w:rsidR="00555E5F" w:rsidRPr="007153FA" w:rsidRDefault="00000000">
            <w:pPr>
              <w:spacing w:line="168" w:lineRule="auto"/>
              <w:ind w:left="102" w:hanging="102"/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본 지원서의 Essay는 </w:t>
            </w:r>
            <w:r w:rsidRPr="007153FA">
              <w:rPr>
                <w:rFonts w:asciiTheme="minorHAnsi" w:eastAsiaTheme="minorHAnsi" w:hAnsiTheme="minorHAnsi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개의 질문으로 구성되어 있습니다. 각 문항당 표시된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글자 수 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작성하여 주십시오. 질문 내용은 면접 참고 자료로 활용될 예정이니, 최대한 진솔하게 작성해주시기 바랍니다.</w:t>
            </w:r>
          </w:p>
          <w:p w14:paraId="77F296E9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555E5F" w14:paraId="22B28F6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581E171" w14:textId="7A01AC41" w:rsidR="00ED0460" w:rsidRPr="007153FA" w:rsidRDefault="00000000" w:rsidP="00ED04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HSTA에 지원하게 된 동기를 설명하고 HSTA에서 기대되는 활동과 이를 통해 얻고자 하는 바를 본인의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향후 목표와 연관 지어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</w:p>
        </w:tc>
      </w:tr>
      <w:tr w:rsidR="00555E5F" w14:paraId="75E4692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5D14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03D31C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EF49931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00820E5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B6A12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(공백 포함 500자)</w:t>
            </w:r>
          </w:p>
          <w:p w14:paraId="7FF99E8B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0D00A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CEFFA29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105C85D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14:paraId="476025EE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56A30769" w14:textId="70970B6A" w:rsidR="00555E5F" w:rsidRPr="007153FA" w:rsidRDefault="00ED04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협업에서 본인이 가진 가장 큰</w:t>
            </w:r>
            <w:r w:rsidR="002E68DF" w:rsidRPr="007153FA">
              <w:rPr>
                <w:rFonts w:asciiTheme="minorHAnsi" w:eastAsiaTheme="minorHAnsi" w:hAnsiTheme="minorHAnsi" w:cs="KoPubWorld돋움체 Medium" w:hint="eastAsia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강점과 약점을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경험을 바탕으로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</w:p>
        </w:tc>
      </w:tr>
      <w:tr w:rsidR="00555E5F" w14:paraId="13C9CC63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ECAF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60C26CA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D9B0424" w14:textId="3940A84E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C8B1973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B38CE21" w14:textId="27A0F664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(공백 포함 </w:t>
            </w:r>
            <w:r w:rsidR="00D12F09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00자)</w:t>
            </w:r>
          </w:p>
          <w:p w14:paraId="30E361B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8A328B6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1ABFEB0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2886D8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:rsidRPr="005332EA" w14:paraId="432895B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3FB2A31E" w14:textId="4F3FD1CD" w:rsidR="00555E5F" w:rsidRPr="007153FA" w:rsidRDefault="00ED04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주도적으로 목표를 세우고 성취한 경험에 대해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</w:rPr>
              <w:t xml:space="preserve">. (본인이 설정한 목표, 목표를 수립한 과정, 목표 달성을 위해 기울인 구체적인 노력, 실제 결과, 그리고 그 과정에서 배우고 느낀 점이 잘 드러나도록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기술하</w:t>
            </w:r>
            <w:r w:rsidRPr="007153FA">
              <w:rPr>
                <w:rFonts w:asciiTheme="minorHAnsi" w:eastAsiaTheme="minorHAnsi" w:hAnsiTheme="minorHAnsi" w:cs="KoPubWorld돋움체 Medium" w:hint="eastAsia"/>
              </w:rPr>
              <w:t>시</w:t>
            </w:r>
            <w:r w:rsidRPr="007153FA">
              <w:rPr>
                <w:rFonts w:asciiTheme="minorHAnsi" w:eastAsiaTheme="minorHAnsi" w:hAnsiTheme="minorHAnsi" w:cs="KoPubWorld돋움체 Medium"/>
              </w:rPr>
              <w:t>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</w:rPr>
              <w:t>.)</w:t>
            </w:r>
          </w:p>
        </w:tc>
      </w:tr>
      <w:tr w:rsidR="00555E5F" w14:paraId="1BFD56B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0CFD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A0084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B71FF2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1A509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E2BB7F" w14:textId="375A0DBA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(공백 포함 </w:t>
            </w:r>
            <w:r w:rsidR="00ED0460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="005332EA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자)</w:t>
            </w:r>
          </w:p>
          <w:p w14:paraId="790554C1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110CED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D111F47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2D3A211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  <w:color w:val="BFBFBF"/>
              </w:rPr>
            </w:pPr>
          </w:p>
        </w:tc>
      </w:tr>
      <w:tr w:rsidR="00555E5F" w14:paraId="244218E3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60F4A3F0" w14:textId="3E390982" w:rsidR="00555E5F" w:rsidRPr="007153FA" w:rsidRDefault="00107862">
            <w:pPr>
              <w:numPr>
                <w:ilvl w:val="0"/>
                <w:numId w:val="1"/>
              </w:numPr>
              <w:spacing w:after="160"/>
              <w:rPr>
                <w:rFonts w:asciiTheme="minorHAnsi" w:eastAsiaTheme="minorHAnsi" w:hAnsiTheme="minorHAnsi" w:cs="KoPubWorld돋움체 Medium"/>
              </w:rPr>
            </w:pPr>
            <w:r w:rsidRPr="00107862">
              <w:rPr>
                <w:rFonts w:asciiTheme="minorHAnsi" w:eastAsiaTheme="minorHAnsi" w:hAnsiTheme="minorHAnsi" w:cs="KoPubWorld돋움체 Medium" w:hint="eastAsia"/>
              </w:rPr>
              <w:lastRenderedPageBreak/>
              <w:t>본인이</w:t>
            </w:r>
            <w:r w:rsidRPr="00107862">
              <w:rPr>
                <w:rFonts w:asciiTheme="minorHAnsi" w:eastAsiaTheme="minorHAnsi" w:hAnsiTheme="minorHAnsi" w:cs="KoPubWorld돋움체 Medium"/>
              </w:rPr>
              <w:t xml:space="preserve"> 관심 있는 기업과 기업이 속한 산업의 최근 이슈를 바탕으로 산업 내 해당 기업의 전망에 대해 논리적인 근거를 들어 </w:t>
            </w:r>
            <w:proofErr w:type="spellStart"/>
            <w:r w:rsidRPr="00107862">
              <w:rPr>
                <w:rFonts w:asciiTheme="minorHAnsi" w:eastAsiaTheme="minorHAnsi" w:hAnsiTheme="minorHAnsi" w:cs="KoPubWorld돋움체 Medium"/>
              </w:rPr>
              <w:t>서술하시오</w:t>
            </w:r>
            <w:proofErr w:type="spellEnd"/>
            <w:r w:rsidRPr="00107862">
              <w:rPr>
                <w:rFonts w:asciiTheme="minorHAnsi" w:eastAsiaTheme="minorHAnsi" w:hAnsiTheme="minorHAnsi" w:cs="KoPubWorld돋움체 Medium"/>
              </w:rPr>
              <w:t xml:space="preserve">. (Tip: 이 문항에는 정해진 답이 없으며, 논리적 구조의 타당성을 평가하기 </w:t>
            </w:r>
            <w:proofErr w:type="spellStart"/>
            <w:r w:rsidRPr="00107862">
              <w:rPr>
                <w:rFonts w:asciiTheme="minorHAnsi" w:eastAsiaTheme="minorHAnsi" w:hAnsiTheme="minorHAnsi" w:cs="KoPubWorld돋움체 Medium"/>
              </w:rPr>
              <w:t>위함입니다</w:t>
            </w:r>
            <w:proofErr w:type="spellEnd"/>
            <w:r w:rsidRPr="00107862">
              <w:rPr>
                <w:rFonts w:asciiTheme="minorHAnsi" w:eastAsiaTheme="minorHAnsi" w:hAnsiTheme="minorHAnsi" w:cs="KoPubWorld돋움체 Medium"/>
              </w:rPr>
              <w:t>.)</w:t>
            </w:r>
          </w:p>
        </w:tc>
      </w:tr>
      <w:tr w:rsidR="00555E5F" w14:paraId="22A0752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616C6" w14:textId="77777777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B3BA2CC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B34F770" w14:textId="77777777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022DCA3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9AB63AF" w14:textId="70564FB3" w:rsidR="00555E5F" w:rsidRPr="007153FA" w:rsidRDefault="00000000" w:rsidP="007153FA">
            <w:pPr>
              <w:spacing w:line="276" w:lineRule="auto"/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(공백 포함 800자)</w:t>
            </w:r>
          </w:p>
          <w:p w14:paraId="7F6CB156" w14:textId="77777777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F1EE408" w14:textId="77777777" w:rsidR="00CE5271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50B4D01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7DC1F11" w14:textId="77777777" w:rsidR="00555E5F" w:rsidRPr="007153FA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  <w:color w:val="000000"/>
              </w:rPr>
            </w:pPr>
          </w:p>
        </w:tc>
      </w:tr>
      <w:tr w:rsidR="00555E5F" w14:paraId="1B5EDC5E" w14:textId="77777777">
        <w:tc>
          <w:tcPr>
            <w:tcW w:w="9016" w:type="dxa"/>
            <w:tcBorders>
              <w:top w:val="single" w:sz="6" w:space="0" w:color="000000"/>
              <w:left w:val="nil"/>
              <w:right w:val="nil"/>
            </w:tcBorders>
          </w:tcPr>
          <w:p w14:paraId="00BBA99F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     </w:t>
            </w:r>
          </w:p>
          <w:p w14:paraId="3A66F8AD" w14:textId="77777777" w:rsidR="00555E5F" w:rsidRDefault="00555E5F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7D82C6F7" w14:textId="77777777">
        <w:trPr>
          <w:trHeight w:val="863"/>
        </w:trPr>
        <w:tc>
          <w:tcPr>
            <w:tcW w:w="9016" w:type="dxa"/>
            <w:tcBorders>
              <w:left w:val="nil"/>
              <w:bottom w:val="single" w:sz="6" w:space="0" w:color="000000"/>
              <w:right w:val="nil"/>
            </w:tcBorders>
          </w:tcPr>
          <w:p w14:paraId="2138C716" w14:textId="77777777" w:rsidR="00555E5F" w:rsidRPr="007153FA" w:rsidRDefault="00555E5F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  <w:p w14:paraId="1A3A4EAB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본 지원서는 HSTA의 Recruiting 이외의 목적으로는 사용되지 않습니다.</w:t>
            </w:r>
          </w:p>
          <w:p w14:paraId="49E8A806" w14:textId="73989003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서류 합격 발표는 </w:t>
            </w:r>
            <w:r w:rsidR="00B97B08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월 </w:t>
            </w:r>
            <w:r w:rsidR="00B97B08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5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일 (</w:t>
            </w:r>
            <w:r w:rsidR="00B97B08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목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) 이후에 개별 문자로 안내드릴 예정입니다.</w:t>
            </w:r>
          </w:p>
        </w:tc>
      </w:tr>
      <w:tr w:rsidR="00555E5F" w14:paraId="5FF1A8DC" w14:textId="77777777">
        <w:trPr>
          <w:trHeight w:val="325"/>
        </w:trPr>
        <w:tc>
          <w:tcPr>
            <w:tcW w:w="9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17FB4D" w14:textId="77777777" w:rsidR="00555E5F" w:rsidRPr="007153FA" w:rsidRDefault="00555E5F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C107F55" w14:textId="2604479A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바탕체"/>
              </w:rPr>
              <w:t xml:space="preserve"> 2024년 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</w:t>
            </w:r>
            <w:r w:rsidRPr="007153FA">
              <w:rPr>
                <w:rFonts w:asciiTheme="minorHAnsi" w:eastAsiaTheme="minorHAnsi" w:hAnsiTheme="minorHAnsi" w:cs="바탕체"/>
              </w:rPr>
              <w:t xml:space="preserve">월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 </w:t>
            </w:r>
            <w:r w:rsidRPr="007153FA">
              <w:rPr>
                <w:rFonts w:asciiTheme="minorHAnsi" w:eastAsiaTheme="minorHAnsi" w:hAnsiTheme="minorHAnsi" w:cs="바탕체"/>
              </w:rPr>
              <w:t xml:space="preserve">일      </w:t>
            </w:r>
            <w:r w:rsidR="00B4394E">
              <w:rPr>
                <w:rFonts w:asciiTheme="minorHAnsi" w:eastAsiaTheme="minorHAnsi" w:hAnsiTheme="minorHAnsi" w:cs="바탕체" w:hint="eastAsia"/>
              </w:rPr>
              <w:t xml:space="preserve"> </w:t>
            </w:r>
            <w:r w:rsidRPr="007153FA">
              <w:rPr>
                <w:rFonts w:asciiTheme="minorHAnsi" w:eastAsiaTheme="minorHAnsi" w:hAnsiTheme="minorHAnsi" w:cs="바탕체"/>
              </w:rPr>
              <w:t>지원자: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</w:tr>
    </w:tbl>
    <w:p w14:paraId="54E7D69D" w14:textId="77777777" w:rsidR="00555E5F" w:rsidRDefault="00000000">
      <w:r>
        <w:br w:type="page"/>
      </w:r>
    </w:p>
    <w:tbl>
      <w:tblPr>
        <w:tblStyle w:val="affb"/>
        <w:tblW w:w="8990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555E5F" w14:paraId="5B931E92" w14:textId="77777777">
        <w:trPr>
          <w:trHeight w:val="328"/>
        </w:trPr>
        <w:tc>
          <w:tcPr>
            <w:tcW w:w="8990" w:type="dxa"/>
            <w:gridSpan w:val="5"/>
            <w:tcBorders>
              <w:top w:val="nil"/>
              <w:bottom w:val="single" w:sz="18" w:space="0" w:color="000000"/>
            </w:tcBorders>
          </w:tcPr>
          <w:p w14:paraId="5D2124F1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lastRenderedPageBreak/>
              <w:t>Interview Schedule</w:t>
            </w:r>
          </w:p>
        </w:tc>
      </w:tr>
      <w:tr w:rsidR="00555E5F" w14:paraId="05CB1A90" w14:textId="77777777">
        <w:trPr>
          <w:trHeight w:val="3039"/>
        </w:trPr>
        <w:tc>
          <w:tcPr>
            <w:tcW w:w="8990" w:type="dxa"/>
            <w:gridSpan w:val="5"/>
            <w:tcBorders>
              <w:top w:val="single" w:sz="18" w:space="0" w:color="000000"/>
            </w:tcBorders>
          </w:tcPr>
          <w:p w14:paraId="3608ABE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본인의 인터뷰 가능 시간대를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‘모두’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체크해 주시기 바랍니다.</w:t>
            </w:r>
          </w:p>
          <w:p w14:paraId="05B73667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인터뷰는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‘대면 면접’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을 통해 진행될 예정입니다. 정확한 장소와 시간은 서류 합격자분들께 개별 문자 및 메일로 안내될 예정입니다.</w:t>
            </w:r>
          </w:p>
          <w:p w14:paraId="60AEC876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 면접시간이 현장 상황에 따라 지연/변경될 수 있습니다. 따라서 반드시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최소 하루는 2타임 이상을 연속으로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체크해 주시기 바랍니다.</w:t>
            </w:r>
          </w:p>
          <w:p w14:paraId="2C4D35CE" w14:textId="642FF7C3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 아래의 인터뷰 일정 중 가능한 일정이 없는 경우, 가장 하단의 텍스트 박스에 지원자께서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</w:r>
            <w:r w:rsidR="001B5351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/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6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(금) ~ 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/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8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</w:t>
            </w:r>
            <w:r w:rsidR="00401656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) 중 가능한 시간대를 남겨 주시기 바랍니다.</w:t>
            </w:r>
          </w:p>
          <w:p w14:paraId="2915D8A2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***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‘피치 못할 사정’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대면 면접이 불가한 경우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‘온라인 Zoom 화상면접’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이 진행될 예정입니다.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  <w:t>(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‘개인 면접일 공지 이후’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운영진의 신속한 준비 및 대처를 위해 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서류 합격 통지 문자의 번호’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빠르게 연락 바랍니다.)</w:t>
            </w:r>
          </w:p>
          <w:p w14:paraId="46248C8D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330E4ED" w14:textId="27A05FD8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6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(Fri.)</w:t>
            </w:r>
          </w:p>
        </w:tc>
      </w:tr>
      <w:tr w:rsidR="00555E5F" w14:paraId="14BBAFD2" w14:textId="77777777">
        <w:trPr>
          <w:trHeight w:val="255"/>
        </w:trPr>
        <w:tc>
          <w:tcPr>
            <w:tcW w:w="1798" w:type="dxa"/>
            <w:shd w:val="clear" w:color="auto" w:fill="DEEBF6"/>
            <w:vAlign w:val="center"/>
          </w:tcPr>
          <w:p w14:paraId="5BC6BE36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18:00-18:30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27BFB6A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18:40-19:10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9691250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19:20-19:50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6EF043D4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20:00-20:30</w:t>
            </w:r>
          </w:p>
        </w:tc>
        <w:tc>
          <w:tcPr>
            <w:tcW w:w="1798" w:type="dxa"/>
            <w:shd w:val="clear" w:color="auto" w:fill="DEEBF6"/>
          </w:tcPr>
          <w:p w14:paraId="126701C5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20:40-21:10</w:t>
            </w:r>
          </w:p>
        </w:tc>
      </w:tr>
      <w:tr w:rsidR="00555E5F" w14:paraId="29398E8C" w14:textId="77777777">
        <w:trPr>
          <w:trHeight w:val="273"/>
        </w:trPr>
        <w:tc>
          <w:tcPr>
            <w:tcW w:w="1798" w:type="dxa"/>
            <w:vAlign w:val="center"/>
          </w:tcPr>
          <w:p w14:paraId="7F54C92D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00000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O / X</w:t>
            </w:r>
          </w:p>
        </w:tc>
        <w:tc>
          <w:tcPr>
            <w:tcW w:w="1798" w:type="dxa"/>
            <w:vAlign w:val="center"/>
          </w:tcPr>
          <w:p w14:paraId="72B6C4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68AC87A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3DDC818F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F6322C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  <w:tr w:rsidR="00555E5F" w14:paraId="0F5BE6A7" w14:textId="77777777">
        <w:trPr>
          <w:trHeight w:val="666"/>
        </w:trPr>
        <w:tc>
          <w:tcPr>
            <w:tcW w:w="8990" w:type="dxa"/>
            <w:gridSpan w:val="5"/>
          </w:tcPr>
          <w:p w14:paraId="201E666E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494C4E12" w14:textId="086E3529" w:rsidR="00555E5F" w:rsidRDefault="00000000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7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(Sat.)</w:t>
            </w:r>
          </w:p>
        </w:tc>
      </w:tr>
      <w:tr w:rsidR="00555E5F" w14:paraId="23BEBC86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3AC4D8A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4277BCE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49C54B0D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30DD1AEC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shd w:val="clear" w:color="auto" w:fill="DEEBF6"/>
          </w:tcPr>
          <w:p w14:paraId="2D5EAA79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14:50~15:20</w:t>
            </w:r>
          </w:p>
        </w:tc>
      </w:tr>
      <w:tr w:rsidR="00555E5F" w14:paraId="108AF870" w14:textId="77777777">
        <w:trPr>
          <w:trHeight w:val="20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32EFA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7D3E25E7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440FD23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C3C090C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0633E954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</w:tr>
      <w:tr w:rsidR="00555E5F" w14:paraId="3683D01C" w14:textId="77777777">
        <w:trPr>
          <w:trHeight w:val="666"/>
        </w:trPr>
        <w:tc>
          <w:tcPr>
            <w:tcW w:w="8990" w:type="dxa"/>
            <w:gridSpan w:val="5"/>
          </w:tcPr>
          <w:p w14:paraId="3E6987A7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7185D686" w14:textId="647E21D6" w:rsidR="00555E5F" w:rsidRDefault="00000000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1B5351">
              <w:rPr>
                <w:rFonts w:ascii="Aparajita" w:eastAsiaTheme="minorEastAsia" w:hAnsi="Aparajita" w:cs="Aparajita" w:hint="eastAsia"/>
                <w:sz w:val="28"/>
                <w:szCs w:val="28"/>
              </w:rPr>
              <w:t>8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(Sun.)</w:t>
            </w:r>
          </w:p>
        </w:tc>
      </w:tr>
      <w:tr w:rsidR="00555E5F" w14:paraId="0ED9A0D3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D39EB5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67C6C1B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2E4C2672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A6BA6B3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</w:tcPr>
          <w:p w14:paraId="4EE6FF36" w14:textId="77777777" w:rsidR="00555E5F" w:rsidRDefault="00000000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14:50~15:20</w:t>
            </w:r>
          </w:p>
        </w:tc>
      </w:tr>
      <w:tr w:rsidR="00555E5F" w14:paraId="18DA7129" w14:textId="77777777">
        <w:trPr>
          <w:trHeight w:val="246"/>
        </w:trPr>
        <w:tc>
          <w:tcPr>
            <w:tcW w:w="1798" w:type="dxa"/>
            <w:tcBorders>
              <w:bottom w:val="single" w:sz="4" w:space="0" w:color="000000"/>
            </w:tcBorders>
          </w:tcPr>
          <w:p w14:paraId="4DFB68D6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40F1BDB2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5073B58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17C651A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2C3F70E3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</w:tbl>
    <w:p w14:paraId="0F33EA52" w14:textId="77777777" w:rsidR="00555E5F" w:rsidRDefault="00000000">
      <w:pPr>
        <w:rPr>
          <w:rFonts w:ascii="Aparajita" w:eastAsia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79C5B6" wp14:editId="34A2A711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5740400" cy="406400"/>
                <wp:effectExtent l="0" t="0" r="0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586325"/>
                          <a:ext cx="57213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A80D4" w14:textId="4EC8F39B" w:rsidR="00555E5F" w:rsidRPr="007153FA" w:rsidRDefault="0000000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 xml:space="preserve">Ex) </w:t>
                            </w:r>
                            <w:r w:rsidR="001B5351" w:rsidRPr="007153FA">
                              <w:rPr>
                                <w:rFonts w:asciiTheme="minorHAnsi" w:eastAsiaTheme="minorHAnsi" w:hAnsiTheme="minorHAnsi" w:cs="KoPubWorld돋움체 Medium" w:hint="eastAsia"/>
                                <w:color w:val="BFBFBF"/>
                                <w:sz w:val="18"/>
                              </w:rPr>
                              <w:t>9</w:t>
                            </w: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>/8 18:00-20:00 가능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9C5B6" id="직사각형 5" o:spid="_x0000_s1026" style="position:absolute;margin-left:1pt;margin-top:14pt;width:452pt;height: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5A80D4" w14:textId="4EC8F39B" w:rsidR="00555E5F" w:rsidRPr="007153FA" w:rsidRDefault="00000000">
                      <w:pPr>
                        <w:spacing w:line="258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 xml:space="preserve">Ex) </w:t>
                      </w:r>
                      <w:r w:rsidR="001B5351" w:rsidRPr="007153FA">
                        <w:rPr>
                          <w:rFonts w:asciiTheme="minorHAnsi" w:eastAsiaTheme="minorHAnsi" w:hAnsiTheme="minorHAnsi" w:cs="KoPubWorld돋움체 Medium" w:hint="eastAsia"/>
                          <w:color w:val="BFBFBF"/>
                          <w:sz w:val="18"/>
                        </w:rPr>
                        <w:t>9</w:t>
                      </w: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>/8 18:00-20:00 가능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c"/>
        <w:tblW w:w="907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3"/>
        <w:gridCol w:w="1513"/>
        <w:gridCol w:w="1512"/>
        <w:gridCol w:w="1513"/>
        <w:gridCol w:w="1514"/>
      </w:tblGrid>
      <w:tr w:rsidR="00555E5F" w14:paraId="63D3509C" w14:textId="77777777">
        <w:trPr>
          <w:trHeight w:val="395"/>
          <w:jc w:val="center"/>
        </w:trPr>
        <w:tc>
          <w:tcPr>
            <w:tcW w:w="9077" w:type="dxa"/>
            <w:gridSpan w:val="6"/>
            <w:tcBorders>
              <w:top w:val="nil"/>
              <w:bottom w:val="single" w:sz="18" w:space="0" w:color="000000"/>
            </w:tcBorders>
          </w:tcPr>
          <w:p w14:paraId="55B0F6A6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0F31440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       </w:t>
            </w:r>
          </w:p>
          <w:p w14:paraId="085C9BD8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Survey</w:t>
            </w:r>
          </w:p>
        </w:tc>
      </w:tr>
      <w:tr w:rsidR="00555E5F" w:rsidRPr="007153FA" w14:paraId="6DAF64D3" w14:textId="77777777">
        <w:trPr>
          <w:trHeight w:val="483"/>
          <w:jc w:val="center"/>
        </w:trPr>
        <w:tc>
          <w:tcPr>
            <w:tcW w:w="9077" w:type="dxa"/>
            <w:gridSpan w:val="6"/>
            <w:tcBorders>
              <w:top w:val="single" w:sz="18" w:space="0" w:color="000000"/>
            </w:tcBorders>
          </w:tcPr>
          <w:p w14:paraId="3CC85D48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HSTA를 접하게 된 경로(복수 선택 가능)</w:t>
            </w:r>
          </w:p>
        </w:tc>
      </w:tr>
      <w:tr w:rsidR="00555E5F" w:rsidRPr="007153FA" w14:paraId="2BD148FC" w14:textId="77777777">
        <w:trPr>
          <w:trHeight w:val="302"/>
          <w:jc w:val="center"/>
        </w:trPr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7CBBF267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인스타그램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514F4E15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페이스북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6A734E6C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에브리타임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64947A6C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학회홈페이지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2F295E5F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지인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F2F2F2"/>
          </w:tcPr>
          <w:p w14:paraId="611633E2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기타</w:t>
            </w:r>
          </w:p>
        </w:tc>
      </w:tr>
      <w:tr w:rsidR="00555E5F" w:rsidRPr="007153FA" w14:paraId="603B39F2" w14:textId="77777777">
        <w:trPr>
          <w:trHeight w:val="483"/>
          <w:jc w:val="center"/>
        </w:trPr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6E9A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C415273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104B9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7D4C6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76A13B9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14:paraId="227792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</w:tbl>
    <w:p w14:paraId="5B2ADAC5" w14:textId="77777777" w:rsidR="00555E5F" w:rsidRPr="007153FA" w:rsidRDefault="00555E5F">
      <w:pPr>
        <w:jc w:val="center"/>
        <w:rPr>
          <w:rFonts w:asciiTheme="minorHAnsi" w:eastAsiaTheme="minorHAnsi" w:hAnsiTheme="minorHAnsi" w:cs="KoPubWorld돋움체 Medium"/>
          <w:sz w:val="20"/>
          <w:szCs w:val="20"/>
        </w:rPr>
      </w:pPr>
    </w:p>
    <w:p w14:paraId="161799F3" w14:textId="662C7440" w:rsidR="00555E5F" w:rsidRPr="007153FA" w:rsidRDefault="00000000">
      <w:pPr>
        <w:jc w:val="center"/>
        <w:rPr>
          <w:rFonts w:asciiTheme="minorHAnsi" w:eastAsiaTheme="minorHAnsi" w:hAnsiTheme="minorHAnsi" w:cs="KoPubWorld돋움체 Medium"/>
          <w:sz w:val="22"/>
          <w:szCs w:val="22"/>
        </w:rPr>
      </w:pP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■ HSTA 2024 </w:t>
      </w:r>
      <w:r w:rsidR="00D12F09" w:rsidRPr="007153FA">
        <w:rPr>
          <w:rFonts w:asciiTheme="minorHAnsi" w:eastAsiaTheme="minorHAnsi" w:hAnsiTheme="minorHAnsi" w:cs="KoPubWorld돋움체 Medium" w:hint="eastAsia"/>
          <w:sz w:val="22"/>
          <w:szCs w:val="22"/>
        </w:rPr>
        <w:t>Fall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Recruiting에 지원해 주셔서 감사합니다.</w:t>
      </w:r>
    </w:p>
    <w:sectPr w:rsidR="00555E5F" w:rsidRPr="007153FA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21C8" w14:textId="77777777" w:rsidR="00611832" w:rsidRDefault="00611832">
      <w:pPr>
        <w:spacing w:after="0" w:line="240" w:lineRule="auto"/>
      </w:pPr>
      <w:r>
        <w:separator/>
      </w:r>
    </w:p>
  </w:endnote>
  <w:endnote w:type="continuationSeparator" w:id="0">
    <w:p w14:paraId="1137D906" w14:textId="77777777" w:rsidR="00611832" w:rsidRDefault="0061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Medium">
    <w:altName w:val="AppleSDGothicNeoB00"/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KoPubWorld돋움체_Pro Bold">
    <w:altName w:val="Calibri"/>
    <w:charset w:val="00"/>
    <w:family w:val="auto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716E" w14:textId="77777777" w:rsidR="0055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3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궁서" w:eastAsia="궁서" w:hAnsi="궁서" w:cs="궁서"/>
        <w:color w:val="000000"/>
      </w:rPr>
      <w:t>Copyright ⓒ 2024 HSTA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5AC0" w14:textId="77777777" w:rsidR="00611832" w:rsidRDefault="00611832">
      <w:pPr>
        <w:spacing w:after="0" w:line="240" w:lineRule="auto"/>
      </w:pPr>
      <w:r>
        <w:separator/>
      </w:r>
    </w:p>
  </w:footnote>
  <w:footnote w:type="continuationSeparator" w:id="0">
    <w:p w14:paraId="663473E8" w14:textId="77777777" w:rsidR="00611832" w:rsidRDefault="0061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89AA" w14:textId="07E79AAA" w:rsidR="0055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rFonts w:ascii="Aparajita" w:eastAsia="Aparajita" w:hAnsi="Aparajita" w:cs="Aparajita"/>
        <w:b/>
        <w:color w:val="000000"/>
        <w:sz w:val="36"/>
        <w:szCs w:val="36"/>
      </w:rPr>
    </w:pPr>
    <w:r>
      <w:rPr>
        <w:rFonts w:ascii="Aparajita" w:eastAsia="Aparajita" w:hAnsi="Aparajita" w:cs="Aparajita"/>
        <w:b/>
        <w:color w:val="000000"/>
        <w:sz w:val="36"/>
        <w:szCs w:val="36"/>
      </w:rPr>
      <w:t>HSTA 2024</w:t>
    </w:r>
    <w:r w:rsidR="001B5351">
      <w:rPr>
        <w:rFonts w:ascii="Aparajita" w:eastAsiaTheme="minorEastAsia" w:hAnsi="Aparajita" w:cs="Aparajita" w:hint="eastAsia"/>
        <w:b/>
        <w:color w:val="000000"/>
        <w:sz w:val="36"/>
        <w:szCs w:val="36"/>
      </w:rPr>
      <w:t xml:space="preserve"> Fall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Recruiting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99B0DD" wp14:editId="7922FD40">
          <wp:simplePos x="0" y="0"/>
          <wp:positionH relativeFrom="column">
            <wp:posOffset>4475480</wp:posOffset>
          </wp:positionH>
          <wp:positionV relativeFrom="paragraph">
            <wp:posOffset>-174671</wp:posOffset>
          </wp:positionV>
          <wp:extent cx="1256030" cy="61087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818" b="31515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32179F" w14:textId="77777777" w:rsidR="0055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color w:val="000000"/>
      </w:rPr>
    </w:pPr>
    <w:r>
      <w:rPr>
        <w:rFonts w:ascii="Aparajita" w:eastAsia="Aparajita" w:hAnsi="Aparajita" w:cs="Aparajita"/>
        <w:color w:val="000000"/>
      </w:rPr>
      <w:t>Hanyang Strategic Thinking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B2333"/>
    <w:multiLevelType w:val="multilevel"/>
    <w:tmpl w:val="4AC4AAF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2374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5F"/>
    <w:rsid w:val="00026B7F"/>
    <w:rsid w:val="000C657E"/>
    <w:rsid w:val="00107862"/>
    <w:rsid w:val="001B5351"/>
    <w:rsid w:val="00205862"/>
    <w:rsid w:val="002C6D75"/>
    <w:rsid w:val="002E68DF"/>
    <w:rsid w:val="00352AE1"/>
    <w:rsid w:val="00401656"/>
    <w:rsid w:val="0048467F"/>
    <w:rsid w:val="005332EA"/>
    <w:rsid w:val="00555E5F"/>
    <w:rsid w:val="00591CEA"/>
    <w:rsid w:val="005B0D2F"/>
    <w:rsid w:val="00611832"/>
    <w:rsid w:val="007153FA"/>
    <w:rsid w:val="007E09AD"/>
    <w:rsid w:val="008F53BF"/>
    <w:rsid w:val="00991FC5"/>
    <w:rsid w:val="00A56F89"/>
    <w:rsid w:val="00A855FE"/>
    <w:rsid w:val="00B4394E"/>
    <w:rsid w:val="00B66AEA"/>
    <w:rsid w:val="00B97B08"/>
    <w:rsid w:val="00C312DC"/>
    <w:rsid w:val="00CE5271"/>
    <w:rsid w:val="00CF6126"/>
    <w:rsid w:val="00D12F09"/>
    <w:rsid w:val="00EB7592"/>
    <w:rsid w:val="00ED0460"/>
    <w:rsid w:val="00F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19DC"/>
  <w15:docId w15:val="{DA67FC51-8182-41E5-AF24-4BC2F2B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C0"/>
  </w:style>
  <w:style w:type="paragraph" w:styleId="1">
    <w:name w:val="heading 1"/>
    <w:basedOn w:val="a"/>
    <w:next w:val="a"/>
    <w:link w:val="1Char"/>
    <w:uiPriority w:val="9"/>
    <w:qFormat/>
    <w:rsid w:val="00722D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D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D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D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D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D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D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722D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B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22D73"/>
  </w:style>
  <w:style w:type="paragraph" w:styleId="a5">
    <w:name w:val="footer"/>
    <w:basedOn w:val="a"/>
    <w:link w:val="Char1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722D73"/>
  </w:style>
  <w:style w:type="character" w:customStyle="1" w:styleId="1Char">
    <w:name w:val="제목 1 Char"/>
    <w:basedOn w:val="a0"/>
    <w:link w:val="1"/>
    <w:uiPriority w:val="9"/>
    <w:rsid w:val="007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722D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722D73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722D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722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722D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722D7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722D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제목 Char"/>
    <w:basedOn w:val="a0"/>
    <w:link w:val="a3"/>
    <w:uiPriority w:val="10"/>
    <w:rsid w:val="00722D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Char2">
    <w:name w:val="부제 Char"/>
    <w:basedOn w:val="a0"/>
    <w:link w:val="a7"/>
    <w:uiPriority w:val="11"/>
    <w:rsid w:val="00722D7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722D73"/>
    <w:rPr>
      <w:b/>
      <w:bCs/>
    </w:rPr>
  </w:style>
  <w:style w:type="character" w:styleId="a9">
    <w:name w:val="Emphasis"/>
    <w:basedOn w:val="a0"/>
    <w:uiPriority w:val="20"/>
    <w:qFormat/>
    <w:rsid w:val="00722D73"/>
    <w:rPr>
      <w:i/>
      <w:iCs/>
      <w:color w:val="000000" w:themeColor="text1"/>
    </w:rPr>
  </w:style>
  <w:style w:type="paragraph" w:styleId="aa">
    <w:name w:val="No Spacing"/>
    <w:uiPriority w:val="1"/>
    <w:qFormat/>
    <w:rsid w:val="00722D73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22D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인용 Char"/>
    <w:basedOn w:val="a0"/>
    <w:link w:val="ab"/>
    <w:uiPriority w:val="29"/>
    <w:rsid w:val="00722D73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722D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har4">
    <w:name w:val="강한 인용 Char"/>
    <w:basedOn w:val="a0"/>
    <w:link w:val="ac"/>
    <w:uiPriority w:val="30"/>
    <w:rsid w:val="00722D7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722D7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22D7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22D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22D7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22D73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22D73"/>
    <w:pPr>
      <w:outlineLvl w:val="9"/>
    </w:pPr>
  </w:style>
  <w:style w:type="character" w:styleId="af2">
    <w:name w:val="Hyperlink"/>
    <w:basedOn w:val="a0"/>
    <w:unhideWhenUsed/>
    <w:rsid w:val="00946E79"/>
    <w:rPr>
      <w:color w:val="0563C1" w:themeColor="hyperlink"/>
      <w:u w:val="single"/>
    </w:rPr>
  </w:style>
  <w:style w:type="table" w:styleId="af3">
    <w:name w:val="Table Grid"/>
    <w:basedOn w:val="a1"/>
    <w:uiPriority w:val="37"/>
    <w:rsid w:val="00946E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965BB"/>
    <w:pPr>
      <w:ind w:leftChars="400" w:left="800"/>
    </w:pPr>
  </w:style>
  <w:style w:type="character" w:styleId="af5">
    <w:name w:val="FollowedHyperlink"/>
    <w:basedOn w:val="a0"/>
    <w:uiPriority w:val="99"/>
    <w:semiHidden/>
    <w:unhideWhenUsed/>
    <w:rsid w:val="00A81137"/>
    <w:rPr>
      <w:color w:val="954F72" w:themeColor="followedHyperlink"/>
      <w:u w:val="single"/>
    </w:rPr>
  </w:style>
  <w:style w:type="table" w:customStyle="1" w:styleId="af6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Char5"/>
    <w:uiPriority w:val="99"/>
    <w:semiHidden/>
    <w:unhideWhenUsed/>
    <w:rsid w:val="00982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d"/>
    <w:uiPriority w:val="99"/>
    <w:semiHidden/>
    <w:rsid w:val="00982D72"/>
    <w:rPr>
      <w:rFonts w:asciiTheme="majorHAnsi" w:eastAsiaTheme="majorEastAsia" w:hAnsiTheme="majorHAnsi" w:cstheme="majorBidi"/>
      <w:sz w:val="18"/>
      <w:szCs w:val="18"/>
    </w:rPr>
  </w:style>
  <w:style w:type="table" w:customStyle="1" w:styleId="a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1F00BA"/>
    <w:rPr>
      <w:color w:val="605E5C"/>
      <w:shd w:val="clear" w:color="auto" w:fill="E1DFDD"/>
    </w:r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sta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QXMRpQhaHBf6EIxy9boSMBb/A==">CgMxLjA4AHIhMWxOWnE2V2k0QWJfczdfdTNFRUw1cFdqNk9QcVRPY05R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한상훈</dc:creator>
  <cp:lastModifiedBy>mingi jeong</cp:lastModifiedBy>
  <cp:revision>11</cp:revision>
  <dcterms:created xsi:type="dcterms:W3CDTF">2024-08-03T05:22:00Z</dcterms:created>
  <dcterms:modified xsi:type="dcterms:W3CDTF">2024-08-20T11:31:00Z</dcterms:modified>
</cp:coreProperties>
</file>